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4F616A3D" w14:textId="77777777" w:rsidR="00A07343" w:rsidRPr="008970FD" w:rsidRDefault="00A07343" w:rsidP="00A07343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DD0C80C" w14:textId="17540A27" w:rsidR="00A07343" w:rsidRDefault="00A07343" w:rsidP="00A07343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970FD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0E16452D" w14:textId="77777777" w:rsidR="00A07343" w:rsidRPr="00A07343" w:rsidRDefault="00A07343" w:rsidP="00A07343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41C1950" w14:textId="25893AC9" w:rsidR="007E4C08" w:rsidRDefault="00A07343" w:rsidP="007E4C08">
      <w:pPr>
        <w:ind w:left="-567"/>
        <w:jc w:val="center"/>
        <w:rPr>
          <w:rFonts w:ascii="Constantia" w:hAnsi="Constantia"/>
          <w:sz w:val="28"/>
          <w:szCs w:val="28"/>
        </w:rPr>
      </w:pPr>
      <w:r w:rsidRPr="000602FE">
        <w:pict w14:anchorId="045B1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🎀" style="width:12pt;height:12pt;visibility:visible;mso-wrap-style:square">
            <v:imagedata r:id="rId4" o:title="🎀"/>
          </v:shape>
        </w:pict>
      </w:r>
      <w:r w:rsidR="007E4C08">
        <w:rPr>
          <w:rFonts w:ascii="Constantia" w:hAnsi="Constantia"/>
          <w:b/>
          <w:bCs/>
          <w:color w:val="385623" w:themeColor="accent6" w:themeShade="80"/>
          <w:sz w:val="32"/>
          <w:szCs w:val="32"/>
        </w:rPr>
        <w:t xml:space="preserve"> </w:t>
      </w:r>
      <w:r w:rsidR="007E4C08" w:rsidRPr="007E4C08">
        <w:rPr>
          <w:rFonts w:ascii="Constantia" w:hAnsi="Constantia"/>
          <w:b/>
          <w:bCs/>
          <w:color w:val="385623" w:themeColor="accent6" w:themeShade="80"/>
          <w:sz w:val="32"/>
          <w:szCs w:val="32"/>
        </w:rPr>
        <w:t>Игра из бабушкиного сундука"</w:t>
      </w:r>
      <w:r w:rsidR="007E4C08" w:rsidRPr="007E4C08">
        <w:rPr>
          <w:rFonts w:ascii="Constantia" w:hAnsi="Constantia"/>
          <w:color w:val="385623" w:themeColor="accent6" w:themeShade="80"/>
          <w:sz w:val="28"/>
          <w:szCs w:val="28"/>
        </w:rPr>
        <w:t> </w:t>
      </w:r>
      <w:r w:rsidR="007E4C08" w:rsidRPr="007E4C08">
        <w:rPr>
          <w:rFonts w:ascii="Constantia" w:hAnsi="Constantia"/>
          <w:sz w:val="28"/>
          <w:szCs w:val="28"/>
        </w:rPr>
        <w:drawing>
          <wp:inline distT="0" distB="0" distL="0" distR="0" wp14:anchorId="7CD3F7D1" wp14:editId="6AD6F872">
            <wp:extent cx="152400" cy="152400"/>
            <wp:effectExtent l="0" t="0" r="0" b="0"/>
            <wp:docPr id="27" name="Рисунок 27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F3E0" w14:textId="77777777" w:rsidR="00A07343" w:rsidRDefault="007E4C08" w:rsidP="00A07343">
      <w:pPr>
        <w:ind w:left="-567"/>
        <w:jc w:val="both"/>
        <w:rPr>
          <w:rFonts w:ascii="Constantia" w:hAnsi="Constantia"/>
          <w:sz w:val="28"/>
          <w:szCs w:val="28"/>
        </w:rPr>
      </w:pPr>
      <w:r w:rsidRPr="007E4C08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</w:t>
      </w:r>
      <w:r w:rsidRPr="007E4C08">
        <w:rPr>
          <w:rFonts w:ascii="Constantia" w:hAnsi="Constantia"/>
          <w:sz w:val="28"/>
          <w:szCs w:val="28"/>
        </w:rPr>
        <w:drawing>
          <wp:inline distT="0" distB="0" distL="0" distR="0" wp14:anchorId="5406206E" wp14:editId="0A16EEE9">
            <wp:extent cx="152400" cy="152400"/>
            <wp:effectExtent l="0" t="0" r="0" b="0"/>
            <wp:docPr id="28" name="Рисунок 28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8"/>
          <w:szCs w:val="28"/>
        </w:rPr>
        <w:t xml:space="preserve"> </w:t>
      </w:r>
      <w:r w:rsidRPr="007E4C08">
        <w:rPr>
          <w:rFonts w:ascii="Constantia" w:hAnsi="Constantia"/>
          <w:sz w:val="28"/>
          <w:szCs w:val="28"/>
        </w:rPr>
        <w:t xml:space="preserve">Мир детства не может быть без игры. Игра в жизни ребёнка – это минуты радости, забавы, она ведёт ребёнка по жизни. А русские народные игры </w:t>
      </w:r>
      <w:r w:rsidRPr="007E4C08">
        <w:rPr>
          <w:rFonts w:ascii="Constantia" w:hAnsi="Constantia"/>
          <w:sz w:val="28"/>
          <w:szCs w:val="28"/>
        </w:rPr>
        <w:t>— это</w:t>
      </w:r>
      <w:r w:rsidRPr="007E4C08">
        <w:rPr>
          <w:rFonts w:ascii="Constantia" w:hAnsi="Constantia"/>
          <w:sz w:val="28"/>
          <w:szCs w:val="28"/>
        </w:rPr>
        <w:t xml:space="preserve"> наше богатство! Когда они возникли? Кто их придумал? На этот вопрос только один ответ: они созданы народом, также как и сказки, и песни....</w:t>
      </w:r>
      <w:r w:rsidRPr="007E4C08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</w:t>
      </w:r>
      <w:r w:rsidRPr="007E4C08">
        <w:rPr>
          <w:rFonts w:ascii="Constantia" w:hAnsi="Constantia"/>
          <w:sz w:val="28"/>
          <w:szCs w:val="28"/>
        </w:rPr>
        <w:drawing>
          <wp:inline distT="0" distB="0" distL="0" distR="0" wp14:anchorId="2CD8170B" wp14:editId="78F8D5E3">
            <wp:extent cx="152400" cy="152400"/>
            <wp:effectExtent l="0" t="0" r="0" b="0"/>
            <wp:docPr id="29" name="Рисунок 29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08">
        <w:rPr>
          <w:rFonts w:ascii="Constantia" w:hAnsi="Constantia"/>
          <w:sz w:val="28"/>
          <w:szCs w:val="28"/>
        </w:rPr>
        <w:t xml:space="preserve"> Сегодня, 8 ноября, состоялся конкурс игр народов России </w:t>
      </w:r>
      <w:r w:rsidRPr="007E4C08">
        <w:rPr>
          <w:rFonts w:ascii="Constantia" w:hAnsi="Constantia"/>
          <w:i/>
          <w:iCs/>
          <w:sz w:val="28"/>
          <w:szCs w:val="28"/>
        </w:rPr>
        <w:t>"Игра из бабушкиного сундука",</w:t>
      </w:r>
      <w:r w:rsidRPr="007E4C08">
        <w:rPr>
          <w:rFonts w:ascii="Constantia" w:hAnsi="Constantia"/>
          <w:sz w:val="28"/>
          <w:szCs w:val="28"/>
        </w:rPr>
        <w:t xml:space="preserve"> в рамках Фестиваля "Самые юные интеллектуалы города Ирита" по направлению "Патриотизм", где дошкольники города с удовольствием играли в народные игры! Целью мероприятия является сохранение, поддержка и развитие культуры народов России.</w:t>
      </w:r>
      <w:r w:rsidRPr="007E4C08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</w:t>
      </w:r>
      <w:r w:rsidRPr="007E4C08">
        <w:rPr>
          <w:rFonts w:ascii="Constantia" w:hAnsi="Constantia"/>
          <w:sz w:val="28"/>
          <w:szCs w:val="28"/>
        </w:rPr>
        <w:drawing>
          <wp:inline distT="0" distB="0" distL="0" distR="0" wp14:anchorId="7D325DF2" wp14:editId="104B101E">
            <wp:extent cx="152400" cy="152400"/>
            <wp:effectExtent l="0" t="0" r="0" b="0"/>
            <wp:docPr id="30" name="Рисунок 30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08">
        <w:rPr>
          <w:rFonts w:ascii="Constantia" w:hAnsi="Constantia"/>
          <w:sz w:val="28"/>
          <w:szCs w:val="28"/>
        </w:rPr>
        <w:t xml:space="preserve"> Наши воспитанники, ансамбль </w:t>
      </w:r>
      <w:r w:rsidRPr="007E4C08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"Карусель"</w:t>
      </w:r>
      <w:r w:rsidRPr="007E4C08">
        <w:rPr>
          <w:rFonts w:ascii="Constantia" w:hAnsi="Constantia"/>
          <w:color w:val="385623" w:themeColor="accent6" w:themeShade="80"/>
          <w:sz w:val="28"/>
          <w:szCs w:val="28"/>
        </w:rPr>
        <w:t xml:space="preserve"> </w:t>
      </w:r>
      <w:r w:rsidRPr="007E4C08">
        <w:rPr>
          <w:rFonts w:ascii="Constantia" w:hAnsi="Constantia"/>
          <w:sz w:val="28"/>
          <w:szCs w:val="28"/>
        </w:rPr>
        <w:t xml:space="preserve">старшей группы </w:t>
      </w:r>
      <w:r w:rsidRPr="007E4C08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"Фантазёры"</w:t>
      </w:r>
      <w:r w:rsidRPr="007E4C08">
        <w:rPr>
          <w:rFonts w:ascii="Constantia" w:hAnsi="Constantia"/>
          <w:color w:val="385623" w:themeColor="accent6" w:themeShade="80"/>
          <w:sz w:val="28"/>
          <w:szCs w:val="28"/>
        </w:rPr>
        <w:t xml:space="preserve"> </w:t>
      </w:r>
      <w:r w:rsidRPr="007E4C08">
        <w:rPr>
          <w:rFonts w:ascii="Constantia" w:hAnsi="Constantia"/>
          <w:sz w:val="28"/>
          <w:szCs w:val="28"/>
        </w:rPr>
        <w:t xml:space="preserve">(воспитатель Назарова Екатерина Владимировна, музыкальный руководитель Бахтина Татьяна Михайловна) приняли участие в конкурсе, представив русскую народную игру </w:t>
      </w:r>
      <w:r w:rsidRPr="007E4C08">
        <w:rPr>
          <w:rFonts w:ascii="Constantia" w:hAnsi="Constantia"/>
          <w:i/>
          <w:iCs/>
          <w:color w:val="385623" w:themeColor="accent6" w:themeShade="80"/>
          <w:sz w:val="28"/>
          <w:szCs w:val="28"/>
        </w:rPr>
        <w:t>"Галя по садочку ходила"</w:t>
      </w:r>
      <w:r w:rsidRPr="007E4C08">
        <w:rPr>
          <w:rFonts w:ascii="Constantia" w:hAnsi="Constantia"/>
          <w:sz w:val="28"/>
          <w:szCs w:val="28"/>
        </w:rPr>
        <w:br/>
        <w:t>Игру можно повторять несколько раз, выбирая новую девочку. Детям очень нравится дружное пение, выбор дружочка и разнообразие танцевальных движений!</w:t>
      </w:r>
    </w:p>
    <w:p w14:paraId="2F6229BF" w14:textId="53B40DB8" w:rsidR="00A07343" w:rsidRDefault="00A07343" w:rsidP="00A07343">
      <w:pPr>
        <w:ind w:left="-567"/>
        <w:jc w:val="center"/>
        <w:rPr>
          <w:rFonts w:ascii="Constantia" w:hAnsi="Constantia"/>
          <w:sz w:val="28"/>
          <w:szCs w:val="28"/>
        </w:rPr>
      </w:pPr>
      <w:r>
        <w:rPr>
          <w:noProof/>
        </w:rPr>
        <w:drawing>
          <wp:inline distT="0" distB="0" distL="0" distR="0" wp14:anchorId="267DF77F" wp14:editId="2C2B64C9">
            <wp:extent cx="5940425" cy="2886710"/>
            <wp:effectExtent l="171450" t="171450" r="384175" b="389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71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BDF91B" w14:textId="6A6D335E" w:rsidR="00A31C32" w:rsidRPr="007E4C08" w:rsidRDefault="00A07343" w:rsidP="00A07343">
      <w:pPr>
        <w:ind w:left="-567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Музыкальный руководитель: Т.М. Бахтина</w:t>
      </w:r>
      <w:bookmarkStart w:id="0" w:name="_GoBack"/>
      <w:bookmarkEnd w:id="0"/>
      <w:r w:rsidR="007E4C08" w:rsidRPr="007E4C08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</w:t>
      </w:r>
    </w:p>
    <w:sectPr w:rsidR="00A31C32" w:rsidRPr="007E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4C"/>
    <w:rsid w:val="0009184C"/>
    <w:rsid w:val="00094270"/>
    <w:rsid w:val="007E4C08"/>
    <w:rsid w:val="00A07343"/>
    <w:rsid w:val="00A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06C5D184"/>
  <w15:chartTrackingRefBased/>
  <w15:docId w15:val="{550CBC12-B783-4795-B096-9E3B4AF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2024-11-25T15:37:00Z</dcterms:created>
  <dcterms:modified xsi:type="dcterms:W3CDTF">2024-11-25T16:07:00Z</dcterms:modified>
</cp:coreProperties>
</file>